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C3843" w14:textId="77777777" w:rsidR="00832F23" w:rsidRPr="00832F23" w:rsidRDefault="00832F23" w:rsidP="00832F2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32F23">
        <w:rPr>
          <w:rFonts w:ascii="Times New Roman" w:eastAsia="Times New Roman" w:hAnsi="Times New Roman" w:cs="Times New Roman"/>
          <w:b/>
          <w:bCs/>
          <w:kern w:val="0"/>
          <w:sz w:val="36"/>
          <w:szCs w:val="36"/>
          <w14:ligatures w14:val="none"/>
        </w:rPr>
        <w:t>Entry &amp; Visa Requirements for Tanzania</w:t>
      </w:r>
    </w:p>
    <w:p w14:paraId="24E71AD6" w14:textId="77777777" w:rsidR="00832F23" w:rsidRPr="00832F23" w:rsidRDefault="00832F23" w:rsidP="00832F2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32F23">
        <w:rPr>
          <w:rFonts w:ascii="Times New Roman" w:eastAsia="Times New Roman" w:hAnsi="Times New Roman" w:cs="Times New Roman"/>
          <w:b/>
          <w:bCs/>
          <w:kern w:val="0"/>
          <w:sz w:val="27"/>
          <w:szCs w:val="27"/>
          <w14:ligatures w14:val="none"/>
        </w:rPr>
        <w:t>Travel to Tanzania and Conquer Mount Kilimanjaro</w:t>
      </w:r>
    </w:p>
    <w:p w14:paraId="50FD5BEF" w14:textId="77777777" w:rsidR="00832F23" w:rsidRPr="00832F23" w:rsidRDefault="00832F23" w:rsidP="00832F23">
      <w:p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Planning your adventure to Tanzania? Whether you're coming for a сафари, beach holiday, or to climb Mount Kilimanjaro, understanding the entry and visa requirements will ensure a smooth and stress-free journey.</w:t>
      </w:r>
    </w:p>
    <w:p w14:paraId="22BCB1A6" w14:textId="77777777" w:rsidR="00832F23" w:rsidRPr="00832F23" w:rsidRDefault="00000000" w:rsidP="00832F2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B0B9509">
          <v:rect id="_x0000_i1025" style="width:0;height:1.5pt" o:hralign="center" o:hrstd="t" o:hr="t" fillcolor="#a0a0a0" stroked="f"/>
        </w:pict>
      </w:r>
    </w:p>
    <w:p w14:paraId="3BF7EE45" w14:textId="77777777" w:rsidR="00832F23" w:rsidRPr="00832F23" w:rsidRDefault="00832F23" w:rsidP="00832F2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32F23">
        <w:rPr>
          <w:rFonts w:ascii="Times New Roman" w:eastAsia="Times New Roman" w:hAnsi="Times New Roman" w:cs="Times New Roman"/>
          <w:b/>
          <w:bCs/>
          <w:kern w:val="0"/>
          <w:sz w:val="36"/>
          <w:szCs w:val="36"/>
          <w14:ligatures w14:val="none"/>
        </w:rPr>
        <w:t>Passport Requirements</w:t>
      </w:r>
    </w:p>
    <w:p w14:paraId="317C930D" w14:textId="77777777" w:rsidR="00832F23" w:rsidRPr="00832F23" w:rsidRDefault="00832F23" w:rsidP="00832F23">
      <w:p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To enter Tanzania, all travelers must have:</w:t>
      </w:r>
    </w:p>
    <w:p w14:paraId="1322263A" w14:textId="77777777" w:rsidR="00832F23" w:rsidRPr="00832F23" w:rsidRDefault="00832F23" w:rsidP="00832F2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A passport valid for </w:t>
      </w:r>
      <w:r w:rsidRPr="00832F23">
        <w:rPr>
          <w:rFonts w:ascii="Times New Roman" w:eastAsia="Times New Roman" w:hAnsi="Times New Roman" w:cs="Times New Roman"/>
          <w:b/>
          <w:bCs/>
          <w:kern w:val="0"/>
          <w14:ligatures w14:val="none"/>
        </w:rPr>
        <w:t>at least 6 months</w:t>
      </w:r>
      <w:r w:rsidRPr="00832F23">
        <w:rPr>
          <w:rFonts w:ascii="Times New Roman" w:eastAsia="Times New Roman" w:hAnsi="Times New Roman" w:cs="Times New Roman"/>
          <w:kern w:val="0"/>
          <w14:ligatures w14:val="none"/>
        </w:rPr>
        <w:t xml:space="preserve"> from your arrival date </w:t>
      </w:r>
    </w:p>
    <w:p w14:paraId="20214402" w14:textId="77777777" w:rsidR="00832F23" w:rsidRPr="00832F23" w:rsidRDefault="00832F23" w:rsidP="00832F2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At least </w:t>
      </w:r>
      <w:r w:rsidRPr="00832F23">
        <w:rPr>
          <w:rFonts w:ascii="Times New Roman" w:eastAsia="Times New Roman" w:hAnsi="Times New Roman" w:cs="Times New Roman"/>
          <w:b/>
          <w:bCs/>
          <w:kern w:val="0"/>
          <w14:ligatures w14:val="none"/>
        </w:rPr>
        <w:t>one blank page</w:t>
      </w:r>
      <w:r w:rsidRPr="00832F23">
        <w:rPr>
          <w:rFonts w:ascii="Times New Roman" w:eastAsia="Times New Roman" w:hAnsi="Times New Roman" w:cs="Times New Roman"/>
          <w:kern w:val="0"/>
          <w14:ligatures w14:val="none"/>
        </w:rPr>
        <w:t xml:space="preserve"> for entry stamps </w:t>
      </w:r>
    </w:p>
    <w:p w14:paraId="373AB866" w14:textId="77777777" w:rsidR="00832F23" w:rsidRPr="00832F23" w:rsidRDefault="00000000" w:rsidP="00832F2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66139E3">
          <v:rect id="_x0000_i1026" style="width:0;height:1.5pt" o:hralign="center" o:hrstd="t" o:hr="t" fillcolor="#a0a0a0" stroked="f"/>
        </w:pict>
      </w:r>
    </w:p>
    <w:p w14:paraId="62C0F952" w14:textId="77777777" w:rsidR="00832F23" w:rsidRPr="00832F23" w:rsidRDefault="00832F23" w:rsidP="00832F2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32F23">
        <w:rPr>
          <w:rFonts w:ascii="Times New Roman" w:eastAsia="Times New Roman" w:hAnsi="Times New Roman" w:cs="Times New Roman"/>
          <w:b/>
          <w:bCs/>
          <w:kern w:val="0"/>
          <w:sz w:val="36"/>
          <w:szCs w:val="36"/>
          <w14:ligatures w14:val="none"/>
        </w:rPr>
        <w:t>Tanzania Visa Requirements</w:t>
      </w:r>
    </w:p>
    <w:p w14:paraId="20299795" w14:textId="77777777" w:rsidR="00832F23" w:rsidRPr="00832F23" w:rsidRDefault="00832F23" w:rsidP="00832F23">
      <w:p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Most travelers visiting Tanzania are required to obtain a visa before or upon arrival.</w:t>
      </w:r>
    </w:p>
    <w:p w14:paraId="76A8EBF8" w14:textId="77777777" w:rsidR="00832F23" w:rsidRPr="00832F23" w:rsidRDefault="00832F23" w:rsidP="00832F2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32F23">
        <w:rPr>
          <w:rFonts w:ascii="Times New Roman" w:eastAsia="Times New Roman" w:hAnsi="Times New Roman" w:cs="Times New Roman"/>
          <w:b/>
          <w:bCs/>
          <w:kern w:val="0"/>
          <w:sz w:val="27"/>
          <w:szCs w:val="27"/>
          <w14:ligatures w14:val="none"/>
        </w:rPr>
        <w:t>Tourist Visa (Most Common)</w:t>
      </w:r>
    </w:p>
    <w:p w14:paraId="497175D1" w14:textId="77777777" w:rsidR="00832F23" w:rsidRPr="00832F23" w:rsidRDefault="00832F23" w:rsidP="00832F2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Valid for up to </w:t>
      </w:r>
      <w:r w:rsidRPr="00832F23">
        <w:rPr>
          <w:rFonts w:ascii="Times New Roman" w:eastAsia="Times New Roman" w:hAnsi="Times New Roman" w:cs="Times New Roman"/>
          <w:b/>
          <w:bCs/>
          <w:kern w:val="0"/>
          <w14:ligatures w14:val="none"/>
        </w:rPr>
        <w:t>90 days</w:t>
      </w:r>
      <w:r w:rsidRPr="00832F23">
        <w:rPr>
          <w:rFonts w:ascii="Times New Roman" w:eastAsia="Times New Roman" w:hAnsi="Times New Roman" w:cs="Times New Roman"/>
          <w:kern w:val="0"/>
          <w14:ligatures w14:val="none"/>
        </w:rPr>
        <w:t xml:space="preserve"> </w:t>
      </w:r>
    </w:p>
    <w:p w14:paraId="20C19BFC" w14:textId="77777777" w:rsidR="00832F23" w:rsidRPr="00832F23" w:rsidRDefault="00832F23" w:rsidP="00832F2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Ideal for safaris, trekking, and holidays </w:t>
      </w:r>
    </w:p>
    <w:p w14:paraId="3E89C9D8" w14:textId="77777777" w:rsidR="00832F23" w:rsidRPr="00832F23" w:rsidRDefault="00832F23" w:rsidP="00832F2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32F23">
        <w:rPr>
          <w:rFonts w:ascii="Times New Roman" w:eastAsia="Times New Roman" w:hAnsi="Times New Roman" w:cs="Times New Roman"/>
          <w:b/>
          <w:bCs/>
          <w:kern w:val="0"/>
          <w:sz w:val="27"/>
          <w:szCs w:val="27"/>
          <w14:ligatures w14:val="none"/>
        </w:rPr>
        <w:t>Other Visa Types</w:t>
      </w:r>
    </w:p>
    <w:p w14:paraId="47113F41" w14:textId="77777777" w:rsidR="00832F23" w:rsidRPr="00832F23" w:rsidRDefault="00832F23" w:rsidP="00832F2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b/>
          <w:bCs/>
          <w:kern w:val="0"/>
          <w14:ligatures w14:val="none"/>
        </w:rPr>
        <w:t>Multiple Entry Visa</w:t>
      </w:r>
      <w:r w:rsidRPr="00832F23">
        <w:rPr>
          <w:rFonts w:ascii="Times New Roman" w:eastAsia="Times New Roman" w:hAnsi="Times New Roman" w:cs="Times New Roman"/>
          <w:kern w:val="0"/>
          <w14:ligatures w14:val="none"/>
        </w:rPr>
        <w:t xml:space="preserve"> – Suitable for frequent travelers </w:t>
      </w:r>
    </w:p>
    <w:p w14:paraId="7BB48E01" w14:textId="77777777" w:rsidR="00832F23" w:rsidRPr="00832F23" w:rsidRDefault="00832F23" w:rsidP="00832F2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b/>
          <w:bCs/>
          <w:kern w:val="0"/>
          <w14:ligatures w14:val="none"/>
        </w:rPr>
        <w:t>Transit Visa</w:t>
      </w:r>
      <w:r w:rsidRPr="00832F23">
        <w:rPr>
          <w:rFonts w:ascii="Times New Roman" w:eastAsia="Times New Roman" w:hAnsi="Times New Roman" w:cs="Times New Roman"/>
          <w:kern w:val="0"/>
          <w14:ligatures w14:val="none"/>
        </w:rPr>
        <w:t xml:space="preserve"> – Valid for short stays (up to 7 days) </w:t>
      </w:r>
    </w:p>
    <w:p w14:paraId="58B8C40F" w14:textId="77777777" w:rsidR="00832F23" w:rsidRPr="00832F23" w:rsidRDefault="00000000" w:rsidP="00832F2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AF6751B">
          <v:rect id="_x0000_i1027" style="width:0;height:1.5pt" o:hralign="center" o:hrstd="t" o:hr="t" fillcolor="#a0a0a0" stroked="f"/>
        </w:pict>
      </w:r>
    </w:p>
    <w:p w14:paraId="43464B7D" w14:textId="77777777" w:rsidR="00832F23" w:rsidRPr="00832F23" w:rsidRDefault="00832F23" w:rsidP="00832F2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32F23">
        <w:rPr>
          <w:rFonts w:ascii="Times New Roman" w:eastAsia="Times New Roman" w:hAnsi="Times New Roman" w:cs="Times New Roman"/>
          <w:b/>
          <w:bCs/>
          <w:kern w:val="0"/>
          <w:sz w:val="36"/>
          <w:szCs w:val="36"/>
          <w14:ligatures w14:val="none"/>
        </w:rPr>
        <w:t>How to Apply for a Tanzania Visa</w:t>
      </w:r>
    </w:p>
    <w:p w14:paraId="7ACAE4A8" w14:textId="77777777" w:rsidR="00832F23" w:rsidRPr="00832F23" w:rsidRDefault="00832F23" w:rsidP="00832F23">
      <w:p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You have two convenient options:</w:t>
      </w:r>
    </w:p>
    <w:p w14:paraId="54B2F099" w14:textId="77777777" w:rsidR="00832F23" w:rsidRPr="00832F23" w:rsidRDefault="00832F23" w:rsidP="00832F2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32F23">
        <w:rPr>
          <w:rFonts w:ascii="Times New Roman" w:eastAsia="Times New Roman" w:hAnsi="Times New Roman" w:cs="Times New Roman"/>
          <w:b/>
          <w:bCs/>
          <w:kern w:val="0"/>
          <w:sz w:val="27"/>
          <w:szCs w:val="27"/>
          <w14:ligatures w14:val="none"/>
        </w:rPr>
        <w:t xml:space="preserve">1. </w:t>
      </w:r>
      <w:proofErr w:type="spellStart"/>
      <w:r w:rsidRPr="00832F23">
        <w:rPr>
          <w:rFonts w:ascii="Times New Roman" w:eastAsia="Times New Roman" w:hAnsi="Times New Roman" w:cs="Times New Roman"/>
          <w:b/>
          <w:bCs/>
          <w:kern w:val="0"/>
          <w:sz w:val="27"/>
          <w:szCs w:val="27"/>
          <w14:ligatures w14:val="none"/>
        </w:rPr>
        <w:t>eVisa</w:t>
      </w:r>
      <w:proofErr w:type="spellEnd"/>
      <w:r w:rsidRPr="00832F23">
        <w:rPr>
          <w:rFonts w:ascii="Times New Roman" w:eastAsia="Times New Roman" w:hAnsi="Times New Roman" w:cs="Times New Roman"/>
          <w:b/>
          <w:bCs/>
          <w:kern w:val="0"/>
          <w:sz w:val="27"/>
          <w:szCs w:val="27"/>
          <w14:ligatures w14:val="none"/>
        </w:rPr>
        <w:t xml:space="preserve"> (Recommended)</w:t>
      </w:r>
    </w:p>
    <w:p w14:paraId="6FC50940" w14:textId="77777777" w:rsidR="00832F23" w:rsidRPr="00832F23" w:rsidRDefault="00832F23" w:rsidP="00832F23">
      <w:p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Apply online before your trip for a faster arrival process.</w:t>
      </w:r>
    </w:p>
    <w:p w14:paraId="7500DD20" w14:textId="77777777" w:rsidR="00832F23" w:rsidRPr="00832F23" w:rsidRDefault="00832F23" w:rsidP="00832F2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32F23">
        <w:rPr>
          <w:rFonts w:ascii="Times New Roman" w:eastAsia="Times New Roman" w:hAnsi="Times New Roman" w:cs="Times New Roman"/>
          <w:b/>
          <w:bCs/>
          <w:kern w:val="0"/>
          <w:sz w:val="27"/>
          <w:szCs w:val="27"/>
          <w14:ligatures w14:val="none"/>
        </w:rPr>
        <w:t>2. Visa on Arrival</w:t>
      </w:r>
    </w:p>
    <w:p w14:paraId="3D2FFEA6" w14:textId="77777777" w:rsidR="00832F23" w:rsidRPr="00832F23" w:rsidRDefault="00832F23" w:rsidP="00832F23">
      <w:p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lastRenderedPageBreak/>
        <w:t>Available at major entry points, including:</w:t>
      </w:r>
    </w:p>
    <w:p w14:paraId="7549010A" w14:textId="77777777" w:rsidR="00832F23" w:rsidRPr="00832F23" w:rsidRDefault="00832F23" w:rsidP="00832F2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Julius Nyerere International Airport </w:t>
      </w:r>
    </w:p>
    <w:p w14:paraId="0CB9DB91" w14:textId="77777777" w:rsidR="00832F23" w:rsidRPr="00832F23" w:rsidRDefault="00832F23" w:rsidP="00832F2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Kilimanjaro International Airport </w:t>
      </w:r>
    </w:p>
    <w:p w14:paraId="5128F1C3" w14:textId="77777777" w:rsidR="00832F23" w:rsidRPr="00832F23" w:rsidRDefault="00832F23" w:rsidP="00832F2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Zanzibar </w:t>
      </w:r>
    </w:p>
    <w:p w14:paraId="2ACFA680" w14:textId="77777777" w:rsidR="00832F23" w:rsidRPr="00832F23" w:rsidRDefault="00832F23" w:rsidP="00832F23">
      <w:p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Processing time for </w:t>
      </w:r>
      <w:proofErr w:type="spellStart"/>
      <w:r w:rsidRPr="00832F23">
        <w:rPr>
          <w:rFonts w:ascii="Times New Roman" w:eastAsia="Times New Roman" w:hAnsi="Times New Roman" w:cs="Times New Roman"/>
          <w:kern w:val="0"/>
          <w14:ligatures w14:val="none"/>
        </w:rPr>
        <w:t>eVisa</w:t>
      </w:r>
      <w:proofErr w:type="spellEnd"/>
      <w:r w:rsidRPr="00832F23">
        <w:rPr>
          <w:rFonts w:ascii="Times New Roman" w:eastAsia="Times New Roman" w:hAnsi="Times New Roman" w:cs="Times New Roman"/>
          <w:kern w:val="0"/>
          <w14:ligatures w14:val="none"/>
        </w:rPr>
        <w:t xml:space="preserve">: </w:t>
      </w:r>
      <w:r w:rsidRPr="00832F23">
        <w:rPr>
          <w:rFonts w:ascii="Times New Roman" w:eastAsia="Times New Roman" w:hAnsi="Times New Roman" w:cs="Times New Roman"/>
          <w:b/>
          <w:bCs/>
          <w:kern w:val="0"/>
          <w14:ligatures w14:val="none"/>
        </w:rPr>
        <w:t>2–7 working days</w:t>
      </w:r>
    </w:p>
    <w:p w14:paraId="7B333C1C" w14:textId="77777777" w:rsidR="00832F23" w:rsidRPr="00832F23" w:rsidRDefault="00000000" w:rsidP="00832F2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BF77D20">
          <v:rect id="_x0000_i1028" style="width:0;height:1.5pt" o:hralign="center" o:hrstd="t" o:hr="t" fillcolor="#a0a0a0" stroked="f"/>
        </w:pict>
      </w:r>
    </w:p>
    <w:p w14:paraId="7796068A" w14:textId="77777777" w:rsidR="00832F23" w:rsidRPr="00832F23" w:rsidRDefault="00832F23" w:rsidP="00832F2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32F23">
        <w:rPr>
          <w:rFonts w:ascii="Times New Roman" w:eastAsia="Times New Roman" w:hAnsi="Times New Roman" w:cs="Times New Roman"/>
          <w:b/>
          <w:bCs/>
          <w:kern w:val="0"/>
          <w:sz w:val="36"/>
          <w:szCs w:val="36"/>
          <w14:ligatures w14:val="none"/>
        </w:rPr>
        <w:t>Required Documents</w:t>
      </w:r>
    </w:p>
    <w:p w14:paraId="5185CC73" w14:textId="77777777" w:rsidR="00832F23" w:rsidRPr="00832F23" w:rsidRDefault="00832F23" w:rsidP="00832F23">
      <w:p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To apply for your Tanzania visa, prepare the following:</w:t>
      </w:r>
    </w:p>
    <w:p w14:paraId="15013C69" w14:textId="77777777" w:rsidR="00832F23" w:rsidRPr="00832F23" w:rsidRDefault="00832F23" w:rsidP="00832F2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Completed visa application form </w:t>
      </w:r>
    </w:p>
    <w:p w14:paraId="6B773972" w14:textId="77777777" w:rsidR="00832F23" w:rsidRPr="00832F23" w:rsidRDefault="00832F23" w:rsidP="00832F2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Valid passport </w:t>
      </w:r>
    </w:p>
    <w:p w14:paraId="57E3B82F" w14:textId="77777777" w:rsidR="00832F23" w:rsidRPr="00832F23" w:rsidRDefault="00832F23" w:rsidP="00832F2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Passport-size photo </w:t>
      </w:r>
    </w:p>
    <w:p w14:paraId="561DC0F5" w14:textId="77777777" w:rsidR="00832F23" w:rsidRPr="00832F23" w:rsidRDefault="00832F23" w:rsidP="00832F2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Proof of accommodation (hotel booking or tour confirmation) </w:t>
      </w:r>
    </w:p>
    <w:p w14:paraId="4E8067B2" w14:textId="77777777" w:rsidR="00832F23" w:rsidRPr="00832F23" w:rsidRDefault="00832F23" w:rsidP="00832F2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Return or onward flight ticket </w:t>
      </w:r>
    </w:p>
    <w:p w14:paraId="2F16F8B3" w14:textId="77777777" w:rsidR="00832F23" w:rsidRPr="00832F23" w:rsidRDefault="00832F23" w:rsidP="00832F2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Visa fee (typically </w:t>
      </w:r>
      <w:r w:rsidRPr="00832F23">
        <w:rPr>
          <w:rFonts w:ascii="Times New Roman" w:eastAsia="Times New Roman" w:hAnsi="Times New Roman" w:cs="Times New Roman"/>
          <w:b/>
          <w:bCs/>
          <w:kern w:val="0"/>
          <w14:ligatures w14:val="none"/>
        </w:rPr>
        <w:t>$50 USD</w:t>
      </w:r>
      <w:r w:rsidRPr="00832F23">
        <w:rPr>
          <w:rFonts w:ascii="Times New Roman" w:eastAsia="Times New Roman" w:hAnsi="Times New Roman" w:cs="Times New Roman"/>
          <w:kern w:val="0"/>
          <w14:ligatures w14:val="none"/>
        </w:rPr>
        <w:t xml:space="preserve">, depending on nationality) </w:t>
      </w:r>
    </w:p>
    <w:p w14:paraId="1F4FA71F" w14:textId="77777777" w:rsidR="00832F23" w:rsidRPr="00832F23" w:rsidRDefault="00000000" w:rsidP="00832F2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0881941">
          <v:rect id="_x0000_i1029" style="width:0;height:1.5pt" o:hralign="center" o:hrstd="t" o:hr="t" fillcolor="#a0a0a0" stroked="f"/>
        </w:pict>
      </w:r>
    </w:p>
    <w:p w14:paraId="4DCB1DAA" w14:textId="77777777" w:rsidR="00832F23" w:rsidRPr="00832F23" w:rsidRDefault="00832F23" w:rsidP="00832F2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32F23">
        <w:rPr>
          <w:rFonts w:ascii="Times New Roman" w:eastAsia="Times New Roman" w:hAnsi="Times New Roman" w:cs="Times New Roman"/>
          <w:b/>
          <w:bCs/>
          <w:kern w:val="0"/>
          <w:sz w:val="36"/>
          <w:szCs w:val="36"/>
          <w14:ligatures w14:val="none"/>
        </w:rPr>
        <w:t>Health &amp; Vaccination Requirements</w:t>
      </w:r>
    </w:p>
    <w:p w14:paraId="043DCE97" w14:textId="77777777" w:rsidR="00832F23" w:rsidRPr="00832F23" w:rsidRDefault="00832F23" w:rsidP="00832F2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A </w:t>
      </w:r>
      <w:r w:rsidRPr="00832F23">
        <w:rPr>
          <w:rFonts w:ascii="Times New Roman" w:eastAsia="Times New Roman" w:hAnsi="Times New Roman" w:cs="Times New Roman"/>
          <w:b/>
          <w:bCs/>
          <w:kern w:val="0"/>
          <w14:ligatures w14:val="none"/>
        </w:rPr>
        <w:t>Yellow Fever vaccination certificate</w:t>
      </w:r>
      <w:r w:rsidRPr="00832F23">
        <w:rPr>
          <w:rFonts w:ascii="Times New Roman" w:eastAsia="Times New Roman" w:hAnsi="Times New Roman" w:cs="Times New Roman"/>
          <w:kern w:val="0"/>
          <w14:ligatures w14:val="none"/>
        </w:rPr>
        <w:t xml:space="preserve"> may be required if you are arriving from a high-risk country </w:t>
      </w:r>
    </w:p>
    <w:p w14:paraId="522B2370" w14:textId="77777777" w:rsidR="00832F23" w:rsidRPr="00832F23" w:rsidRDefault="00832F23" w:rsidP="00832F2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It is recommended to consult your doctor before traveling </w:t>
      </w:r>
    </w:p>
    <w:p w14:paraId="5BFB5C73" w14:textId="77777777" w:rsidR="00832F23" w:rsidRPr="00832F23" w:rsidRDefault="00000000" w:rsidP="00832F2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03DAA48">
          <v:rect id="_x0000_i1030" style="width:0;height:1.5pt" o:hralign="center" o:hrstd="t" o:hr="t" fillcolor="#a0a0a0" stroked="f"/>
        </w:pict>
      </w:r>
    </w:p>
    <w:p w14:paraId="55167CAC" w14:textId="77777777" w:rsidR="00832F23" w:rsidRPr="00832F23" w:rsidRDefault="00832F23" w:rsidP="00832F2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32F23">
        <w:rPr>
          <w:rFonts w:ascii="Times New Roman" w:eastAsia="Times New Roman" w:hAnsi="Times New Roman" w:cs="Times New Roman"/>
          <w:b/>
          <w:bCs/>
          <w:kern w:val="0"/>
          <w:sz w:val="36"/>
          <w:szCs w:val="36"/>
          <w14:ligatures w14:val="none"/>
        </w:rPr>
        <w:t>Entry Upon Arrival</w:t>
      </w:r>
    </w:p>
    <w:p w14:paraId="5AB9A49B" w14:textId="77777777" w:rsidR="00832F23" w:rsidRPr="00832F23" w:rsidRDefault="00832F23" w:rsidP="00832F23">
      <w:p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When you arrive in Tanzania, immigration officers may ask for:</w:t>
      </w:r>
    </w:p>
    <w:p w14:paraId="1EECAB26" w14:textId="77777777" w:rsidR="00832F23" w:rsidRPr="00832F23" w:rsidRDefault="00832F23" w:rsidP="00832F2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Your valid visa </w:t>
      </w:r>
    </w:p>
    <w:p w14:paraId="786E864D" w14:textId="77777777" w:rsidR="00832F23" w:rsidRPr="00832F23" w:rsidRDefault="00832F23" w:rsidP="00832F2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Accommodation details </w:t>
      </w:r>
    </w:p>
    <w:p w14:paraId="43232C56" w14:textId="77777777" w:rsidR="00832F23" w:rsidRPr="00832F23" w:rsidRDefault="00832F23" w:rsidP="00832F2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Return or onward travel ticket </w:t>
      </w:r>
    </w:p>
    <w:p w14:paraId="3768BC87" w14:textId="77777777" w:rsidR="00832F23" w:rsidRPr="00832F23" w:rsidRDefault="00832F23" w:rsidP="00832F23">
      <w:p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Final entry approval is granted at the point of entry.</w:t>
      </w:r>
    </w:p>
    <w:p w14:paraId="4815665A" w14:textId="77777777" w:rsidR="00832F23" w:rsidRPr="00832F23" w:rsidRDefault="00000000" w:rsidP="00832F2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8BA5391">
          <v:rect id="_x0000_i1031" style="width:0;height:1.5pt" o:hralign="center" o:hrstd="t" o:hr="t" fillcolor="#a0a0a0" stroked="f"/>
        </w:pict>
      </w:r>
    </w:p>
    <w:p w14:paraId="78046654" w14:textId="77777777" w:rsidR="00832F23" w:rsidRPr="00832F23" w:rsidRDefault="00832F23" w:rsidP="00832F2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32F23">
        <w:rPr>
          <w:rFonts w:ascii="Times New Roman" w:eastAsia="Times New Roman" w:hAnsi="Times New Roman" w:cs="Times New Roman"/>
          <w:b/>
          <w:bCs/>
          <w:kern w:val="0"/>
          <w:sz w:val="36"/>
          <w:szCs w:val="36"/>
          <w14:ligatures w14:val="none"/>
        </w:rPr>
        <w:t>Duration of Stay</w:t>
      </w:r>
    </w:p>
    <w:p w14:paraId="5BD6AA56" w14:textId="77777777" w:rsidR="00832F23" w:rsidRPr="00832F23" w:rsidRDefault="00832F23" w:rsidP="00832F23">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lastRenderedPageBreak/>
        <w:t xml:space="preserve">Tourist visas allow stays of up to </w:t>
      </w:r>
      <w:r w:rsidRPr="00832F23">
        <w:rPr>
          <w:rFonts w:ascii="Times New Roman" w:eastAsia="Times New Roman" w:hAnsi="Times New Roman" w:cs="Times New Roman"/>
          <w:b/>
          <w:bCs/>
          <w:kern w:val="0"/>
          <w14:ligatures w14:val="none"/>
        </w:rPr>
        <w:t>90 days</w:t>
      </w:r>
      <w:r w:rsidRPr="00832F23">
        <w:rPr>
          <w:rFonts w:ascii="Times New Roman" w:eastAsia="Times New Roman" w:hAnsi="Times New Roman" w:cs="Times New Roman"/>
          <w:kern w:val="0"/>
          <w14:ligatures w14:val="none"/>
        </w:rPr>
        <w:t xml:space="preserve"> </w:t>
      </w:r>
    </w:p>
    <w:p w14:paraId="55518EF7" w14:textId="77777777" w:rsidR="00832F23" w:rsidRPr="00832F23" w:rsidRDefault="00832F23" w:rsidP="00832F23">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Extensions are possible up to </w:t>
      </w:r>
      <w:r w:rsidRPr="00832F23">
        <w:rPr>
          <w:rFonts w:ascii="Times New Roman" w:eastAsia="Times New Roman" w:hAnsi="Times New Roman" w:cs="Times New Roman"/>
          <w:b/>
          <w:bCs/>
          <w:kern w:val="0"/>
          <w14:ligatures w14:val="none"/>
        </w:rPr>
        <w:t>180 days total</w:t>
      </w:r>
      <w:r w:rsidRPr="00832F23">
        <w:rPr>
          <w:rFonts w:ascii="Times New Roman" w:eastAsia="Times New Roman" w:hAnsi="Times New Roman" w:cs="Times New Roman"/>
          <w:kern w:val="0"/>
          <w14:ligatures w14:val="none"/>
        </w:rPr>
        <w:t xml:space="preserve"> </w:t>
      </w:r>
    </w:p>
    <w:p w14:paraId="34E67EE2" w14:textId="77777777" w:rsidR="00832F23" w:rsidRPr="00832F23" w:rsidRDefault="00000000" w:rsidP="00832F2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F249920">
          <v:rect id="_x0000_i1032" style="width:0;height:1.5pt" o:hralign="center" o:hrstd="t" o:hr="t" fillcolor="#a0a0a0" stroked="f"/>
        </w:pict>
      </w:r>
    </w:p>
    <w:p w14:paraId="099E8630" w14:textId="77777777" w:rsidR="00832F23" w:rsidRPr="00832F23" w:rsidRDefault="00832F23" w:rsidP="00832F2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32F23">
        <w:rPr>
          <w:rFonts w:ascii="Times New Roman" w:eastAsia="Times New Roman" w:hAnsi="Times New Roman" w:cs="Times New Roman"/>
          <w:b/>
          <w:bCs/>
          <w:kern w:val="0"/>
          <w:sz w:val="36"/>
          <w:szCs w:val="36"/>
          <w14:ligatures w14:val="none"/>
        </w:rPr>
        <w:t>Why Travel with Okapi Expedition?</w:t>
      </w:r>
    </w:p>
    <w:p w14:paraId="218E8A00" w14:textId="77777777" w:rsidR="00832F23" w:rsidRPr="00832F23" w:rsidRDefault="00832F23" w:rsidP="00832F23">
      <w:p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At Okapi Expedition, we don’t just plan trips—we create unforgettable African adventures. From seamless airport pickups to expertly guided climbs on Mount Kilimanjaro, we ensure your journey is smooth from arrival to departure.</w:t>
      </w:r>
    </w:p>
    <w:p w14:paraId="7450DC11" w14:textId="77777777" w:rsidR="00832F23" w:rsidRPr="00832F23" w:rsidRDefault="00000000" w:rsidP="00832F2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A1323FB">
          <v:rect id="_x0000_i1033" style="width:0;height:1.5pt" o:hralign="center" o:hrstd="t" o:hr="t" fillcolor="#a0a0a0" stroked="f"/>
        </w:pict>
      </w:r>
    </w:p>
    <w:p w14:paraId="5D176F9C" w14:textId="77777777" w:rsidR="00832F23" w:rsidRPr="00832F23" w:rsidRDefault="00832F23" w:rsidP="00832F2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32F23">
        <w:rPr>
          <w:rFonts w:ascii="Times New Roman" w:eastAsia="Times New Roman" w:hAnsi="Times New Roman" w:cs="Times New Roman"/>
          <w:b/>
          <w:bCs/>
          <w:kern w:val="0"/>
          <w:sz w:val="36"/>
          <w:szCs w:val="36"/>
          <w14:ligatures w14:val="none"/>
        </w:rPr>
        <w:t>Travel Tips for a Smooth Journey</w:t>
      </w:r>
    </w:p>
    <w:p w14:paraId="6721A230" w14:textId="77777777" w:rsidR="00832F23" w:rsidRPr="00832F23" w:rsidRDefault="00832F23" w:rsidP="00832F23">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Apply for your </w:t>
      </w:r>
      <w:proofErr w:type="spellStart"/>
      <w:r w:rsidRPr="00832F23">
        <w:rPr>
          <w:rFonts w:ascii="Times New Roman" w:eastAsia="Times New Roman" w:hAnsi="Times New Roman" w:cs="Times New Roman"/>
          <w:b/>
          <w:bCs/>
          <w:kern w:val="0"/>
          <w14:ligatures w14:val="none"/>
        </w:rPr>
        <w:t>eVisa</w:t>
      </w:r>
      <w:proofErr w:type="spellEnd"/>
      <w:r w:rsidRPr="00832F23">
        <w:rPr>
          <w:rFonts w:ascii="Times New Roman" w:eastAsia="Times New Roman" w:hAnsi="Times New Roman" w:cs="Times New Roman"/>
          <w:b/>
          <w:bCs/>
          <w:kern w:val="0"/>
          <w14:ligatures w14:val="none"/>
        </w:rPr>
        <w:t xml:space="preserve"> in advance</w:t>
      </w:r>
      <w:r w:rsidRPr="00832F23">
        <w:rPr>
          <w:rFonts w:ascii="Times New Roman" w:eastAsia="Times New Roman" w:hAnsi="Times New Roman" w:cs="Times New Roman"/>
          <w:kern w:val="0"/>
          <w14:ligatures w14:val="none"/>
        </w:rPr>
        <w:t xml:space="preserve"> </w:t>
      </w:r>
    </w:p>
    <w:p w14:paraId="10580892" w14:textId="77777777" w:rsidR="00832F23" w:rsidRPr="00832F23" w:rsidRDefault="00832F23" w:rsidP="00832F23">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Carry </w:t>
      </w:r>
      <w:r w:rsidRPr="00832F23">
        <w:rPr>
          <w:rFonts w:ascii="Times New Roman" w:eastAsia="Times New Roman" w:hAnsi="Times New Roman" w:cs="Times New Roman"/>
          <w:b/>
          <w:bCs/>
          <w:kern w:val="0"/>
          <w14:ligatures w14:val="none"/>
        </w:rPr>
        <w:t>printed copies</w:t>
      </w:r>
      <w:r w:rsidRPr="00832F23">
        <w:rPr>
          <w:rFonts w:ascii="Times New Roman" w:eastAsia="Times New Roman" w:hAnsi="Times New Roman" w:cs="Times New Roman"/>
          <w:kern w:val="0"/>
          <w14:ligatures w14:val="none"/>
        </w:rPr>
        <w:t xml:space="preserve"> of important documents </w:t>
      </w:r>
    </w:p>
    <w:p w14:paraId="1C4D898E" w14:textId="77777777" w:rsidR="00832F23" w:rsidRPr="00832F23" w:rsidRDefault="00832F23" w:rsidP="00832F23">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Double-check your passport validity </w:t>
      </w:r>
    </w:p>
    <w:p w14:paraId="65A2CF1F" w14:textId="77777777" w:rsidR="00832F23" w:rsidRPr="00832F23" w:rsidRDefault="00832F23" w:rsidP="00832F23">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 xml:space="preserve">Travel with a trusted local operator like Okapi Expedition </w:t>
      </w:r>
    </w:p>
    <w:p w14:paraId="31F0BD7E" w14:textId="77777777" w:rsidR="00832F23" w:rsidRPr="00832F23" w:rsidRDefault="00000000" w:rsidP="00832F2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B585FB3">
          <v:rect id="_x0000_i1034" style="width:0;height:1.5pt" o:hralign="center" o:hrstd="t" o:hr="t" fillcolor="#a0a0a0" stroked="f"/>
        </w:pict>
      </w:r>
    </w:p>
    <w:p w14:paraId="7BA24D75" w14:textId="77777777" w:rsidR="00832F23" w:rsidRPr="00832F23" w:rsidRDefault="00832F23" w:rsidP="00832F2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32F23">
        <w:rPr>
          <w:rFonts w:ascii="Times New Roman" w:eastAsia="Times New Roman" w:hAnsi="Times New Roman" w:cs="Times New Roman"/>
          <w:b/>
          <w:bCs/>
          <w:kern w:val="0"/>
          <w:sz w:val="27"/>
          <w:szCs w:val="27"/>
          <w14:ligatures w14:val="none"/>
        </w:rPr>
        <w:t>Ready to Explore Tanzania?</w:t>
      </w:r>
    </w:p>
    <w:p w14:paraId="1C8274AC" w14:textId="77777777" w:rsidR="00832F23" w:rsidRPr="00832F23" w:rsidRDefault="00832F23" w:rsidP="00832F23">
      <w:pPr>
        <w:spacing w:before="100" w:beforeAutospacing="1" w:after="100" w:afterAutospacing="1" w:line="240" w:lineRule="auto"/>
        <w:rPr>
          <w:rFonts w:ascii="Times New Roman" w:eastAsia="Times New Roman" w:hAnsi="Times New Roman" w:cs="Times New Roman"/>
          <w:kern w:val="0"/>
          <w14:ligatures w14:val="none"/>
        </w:rPr>
      </w:pPr>
      <w:r w:rsidRPr="00832F23">
        <w:rPr>
          <w:rFonts w:ascii="Times New Roman" w:eastAsia="Times New Roman" w:hAnsi="Times New Roman" w:cs="Times New Roman"/>
          <w:kern w:val="0"/>
          <w14:ligatures w14:val="none"/>
        </w:rPr>
        <w:t>Let Okapi Expedition take you beyond the ordinary—into the heart of Africa’s wild beauty.</w:t>
      </w:r>
    </w:p>
    <w:p w14:paraId="215C93DF" w14:textId="77777777" w:rsidR="004E5D0D" w:rsidRPr="004E5D0D" w:rsidRDefault="00832F23" w:rsidP="004E5D0D">
      <w:pPr>
        <w:rPr>
          <w:b/>
          <w:bCs/>
        </w:rPr>
      </w:pPr>
      <w:r>
        <w:rPr>
          <w:noProof/>
        </w:rPr>
        <w:drawing>
          <wp:inline distT="0" distB="0" distL="0" distR="0" wp14:anchorId="48EFB126" wp14:editId="315115F1">
            <wp:extent cx="14287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4E5D0D" w:rsidRPr="004E5D0D">
        <w:rPr>
          <w:b/>
          <w:bCs/>
        </w:rPr>
        <w:t>Entry &amp; Visa Requirements for Tanzania</w:t>
      </w:r>
    </w:p>
    <w:p w14:paraId="77A18FD3" w14:textId="77777777" w:rsidR="004E5D0D" w:rsidRPr="004E5D0D" w:rsidRDefault="004E5D0D" w:rsidP="004E5D0D">
      <w:pPr>
        <w:rPr>
          <w:b/>
          <w:bCs/>
        </w:rPr>
      </w:pPr>
      <w:r w:rsidRPr="004E5D0D">
        <w:rPr>
          <w:b/>
          <w:bCs/>
        </w:rPr>
        <w:t>Travel to Tanzania and Conquer Mount Kilimanjaro</w:t>
      </w:r>
    </w:p>
    <w:p w14:paraId="0C178C3D" w14:textId="77777777" w:rsidR="004E5D0D" w:rsidRPr="004E5D0D" w:rsidRDefault="004E5D0D" w:rsidP="004E5D0D">
      <w:r w:rsidRPr="004E5D0D">
        <w:t>Planning your adventure to Tanzania? Whether you're coming for a сафари, beach holiday, or to climb Mount Kilimanjaro, understanding the entry and visa requirements will ensure a smooth and stress-free journey.</w:t>
      </w:r>
    </w:p>
    <w:p w14:paraId="7E6BB9ED" w14:textId="77777777" w:rsidR="004E5D0D" w:rsidRPr="004E5D0D" w:rsidRDefault="00000000" w:rsidP="004E5D0D">
      <w:r>
        <w:pict w14:anchorId="6AC3852F">
          <v:rect id="_x0000_i1035" style="width:0;height:1.5pt" o:hralign="center" o:hrstd="t" o:hr="t" fillcolor="#a0a0a0" stroked="f"/>
        </w:pict>
      </w:r>
    </w:p>
    <w:p w14:paraId="05C8BB07" w14:textId="77777777" w:rsidR="004E5D0D" w:rsidRPr="004E5D0D" w:rsidRDefault="004E5D0D" w:rsidP="004E5D0D">
      <w:pPr>
        <w:rPr>
          <w:b/>
          <w:bCs/>
        </w:rPr>
      </w:pPr>
      <w:r w:rsidRPr="004E5D0D">
        <w:rPr>
          <w:b/>
          <w:bCs/>
        </w:rPr>
        <w:t>Passport Requirements</w:t>
      </w:r>
    </w:p>
    <w:p w14:paraId="00BBADD3" w14:textId="77777777" w:rsidR="004E5D0D" w:rsidRPr="004E5D0D" w:rsidRDefault="004E5D0D" w:rsidP="004E5D0D">
      <w:r w:rsidRPr="004E5D0D">
        <w:lastRenderedPageBreak/>
        <w:t>To enter Tanzania, all travelers must have:</w:t>
      </w:r>
    </w:p>
    <w:p w14:paraId="3B08268F" w14:textId="77777777" w:rsidR="004E5D0D" w:rsidRPr="004E5D0D" w:rsidRDefault="004E5D0D" w:rsidP="004E5D0D">
      <w:pPr>
        <w:numPr>
          <w:ilvl w:val="0"/>
          <w:numId w:val="20"/>
        </w:numPr>
      </w:pPr>
      <w:r w:rsidRPr="004E5D0D">
        <w:t xml:space="preserve">A passport valid for </w:t>
      </w:r>
      <w:r w:rsidRPr="004E5D0D">
        <w:rPr>
          <w:b/>
          <w:bCs/>
        </w:rPr>
        <w:t>at least 6 months</w:t>
      </w:r>
      <w:r w:rsidRPr="004E5D0D">
        <w:t xml:space="preserve"> from your arrival date </w:t>
      </w:r>
    </w:p>
    <w:p w14:paraId="42BC0A8D" w14:textId="77777777" w:rsidR="004E5D0D" w:rsidRPr="004E5D0D" w:rsidRDefault="004E5D0D" w:rsidP="004E5D0D">
      <w:pPr>
        <w:numPr>
          <w:ilvl w:val="0"/>
          <w:numId w:val="20"/>
        </w:numPr>
      </w:pPr>
      <w:r w:rsidRPr="004E5D0D">
        <w:t xml:space="preserve">At least </w:t>
      </w:r>
      <w:r w:rsidRPr="004E5D0D">
        <w:rPr>
          <w:b/>
          <w:bCs/>
        </w:rPr>
        <w:t>one blank page</w:t>
      </w:r>
      <w:r w:rsidRPr="004E5D0D">
        <w:t xml:space="preserve"> for entry stamps </w:t>
      </w:r>
    </w:p>
    <w:p w14:paraId="42ED96EB" w14:textId="77777777" w:rsidR="004E5D0D" w:rsidRPr="004E5D0D" w:rsidRDefault="00000000" w:rsidP="004E5D0D">
      <w:r>
        <w:pict w14:anchorId="69D94E7D">
          <v:rect id="_x0000_i1036" style="width:0;height:1.5pt" o:hralign="center" o:hrstd="t" o:hr="t" fillcolor="#a0a0a0" stroked="f"/>
        </w:pict>
      </w:r>
    </w:p>
    <w:p w14:paraId="2FC38B17" w14:textId="77777777" w:rsidR="004E5D0D" w:rsidRPr="004E5D0D" w:rsidRDefault="004E5D0D" w:rsidP="004E5D0D">
      <w:pPr>
        <w:rPr>
          <w:b/>
          <w:bCs/>
        </w:rPr>
      </w:pPr>
      <w:r w:rsidRPr="004E5D0D">
        <w:rPr>
          <w:b/>
          <w:bCs/>
        </w:rPr>
        <w:t>Tanzania Visa Requirements</w:t>
      </w:r>
    </w:p>
    <w:p w14:paraId="7BBBC366" w14:textId="77777777" w:rsidR="004E5D0D" w:rsidRPr="004E5D0D" w:rsidRDefault="004E5D0D" w:rsidP="004E5D0D">
      <w:r w:rsidRPr="004E5D0D">
        <w:t>Most travelers visiting Tanzania are required to obtain a visa before or upon arrival.</w:t>
      </w:r>
    </w:p>
    <w:p w14:paraId="6D441C49" w14:textId="77777777" w:rsidR="004E5D0D" w:rsidRPr="004E5D0D" w:rsidRDefault="004E5D0D" w:rsidP="004E5D0D">
      <w:pPr>
        <w:rPr>
          <w:b/>
          <w:bCs/>
        </w:rPr>
      </w:pPr>
      <w:r w:rsidRPr="004E5D0D">
        <w:rPr>
          <w:b/>
          <w:bCs/>
        </w:rPr>
        <w:t>Tourist Visa (Most Common)</w:t>
      </w:r>
    </w:p>
    <w:p w14:paraId="68FDFCA6" w14:textId="77777777" w:rsidR="004E5D0D" w:rsidRPr="004E5D0D" w:rsidRDefault="004E5D0D" w:rsidP="004E5D0D">
      <w:pPr>
        <w:numPr>
          <w:ilvl w:val="0"/>
          <w:numId w:val="21"/>
        </w:numPr>
      </w:pPr>
      <w:r w:rsidRPr="004E5D0D">
        <w:t xml:space="preserve">Valid for up to </w:t>
      </w:r>
      <w:r w:rsidRPr="004E5D0D">
        <w:rPr>
          <w:b/>
          <w:bCs/>
        </w:rPr>
        <w:t>90 days</w:t>
      </w:r>
      <w:r w:rsidRPr="004E5D0D">
        <w:t xml:space="preserve"> </w:t>
      </w:r>
    </w:p>
    <w:p w14:paraId="72D26E4D" w14:textId="77777777" w:rsidR="004E5D0D" w:rsidRPr="004E5D0D" w:rsidRDefault="004E5D0D" w:rsidP="004E5D0D">
      <w:pPr>
        <w:numPr>
          <w:ilvl w:val="0"/>
          <w:numId w:val="21"/>
        </w:numPr>
      </w:pPr>
      <w:r w:rsidRPr="004E5D0D">
        <w:t xml:space="preserve">Ideal for safaris, trekking, and holidays </w:t>
      </w:r>
    </w:p>
    <w:p w14:paraId="0DDE85CC" w14:textId="77777777" w:rsidR="004E5D0D" w:rsidRPr="004E5D0D" w:rsidRDefault="004E5D0D" w:rsidP="004E5D0D">
      <w:pPr>
        <w:rPr>
          <w:b/>
          <w:bCs/>
        </w:rPr>
      </w:pPr>
      <w:r w:rsidRPr="004E5D0D">
        <w:rPr>
          <w:b/>
          <w:bCs/>
        </w:rPr>
        <w:t>Other Visa Types</w:t>
      </w:r>
    </w:p>
    <w:p w14:paraId="2CBFA679" w14:textId="77777777" w:rsidR="004E5D0D" w:rsidRPr="004E5D0D" w:rsidRDefault="004E5D0D" w:rsidP="004E5D0D">
      <w:pPr>
        <w:numPr>
          <w:ilvl w:val="0"/>
          <w:numId w:val="22"/>
        </w:numPr>
      </w:pPr>
      <w:r w:rsidRPr="004E5D0D">
        <w:rPr>
          <w:b/>
          <w:bCs/>
        </w:rPr>
        <w:t>Multiple Entry Visa</w:t>
      </w:r>
      <w:r w:rsidRPr="004E5D0D">
        <w:t xml:space="preserve"> – Suitable for frequent travelers </w:t>
      </w:r>
    </w:p>
    <w:p w14:paraId="4F622EBF" w14:textId="77777777" w:rsidR="004E5D0D" w:rsidRPr="004E5D0D" w:rsidRDefault="004E5D0D" w:rsidP="004E5D0D">
      <w:pPr>
        <w:numPr>
          <w:ilvl w:val="0"/>
          <w:numId w:val="22"/>
        </w:numPr>
      </w:pPr>
      <w:r w:rsidRPr="004E5D0D">
        <w:rPr>
          <w:b/>
          <w:bCs/>
        </w:rPr>
        <w:t>Transit Visa</w:t>
      </w:r>
      <w:r w:rsidRPr="004E5D0D">
        <w:t xml:space="preserve"> – Valid for short stays (up to 7 days) </w:t>
      </w:r>
    </w:p>
    <w:p w14:paraId="04A83779" w14:textId="77777777" w:rsidR="004E5D0D" w:rsidRPr="004E5D0D" w:rsidRDefault="00000000" w:rsidP="004E5D0D">
      <w:r>
        <w:pict w14:anchorId="50A4F943">
          <v:rect id="_x0000_i1037" style="width:0;height:1.5pt" o:hralign="center" o:hrstd="t" o:hr="t" fillcolor="#a0a0a0" stroked="f"/>
        </w:pict>
      </w:r>
    </w:p>
    <w:p w14:paraId="4464C784" w14:textId="77777777" w:rsidR="004E5D0D" w:rsidRPr="004E5D0D" w:rsidRDefault="004E5D0D" w:rsidP="004E5D0D">
      <w:pPr>
        <w:rPr>
          <w:b/>
          <w:bCs/>
        </w:rPr>
      </w:pPr>
      <w:r w:rsidRPr="004E5D0D">
        <w:rPr>
          <w:b/>
          <w:bCs/>
        </w:rPr>
        <w:t>How to Apply for a Tanzania Visa</w:t>
      </w:r>
    </w:p>
    <w:p w14:paraId="6946F362" w14:textId="77777777" w:rsidR="004E5D0D" w:rsidRPr="004E5D0D" w:rsidRDefault="004E5D0D" w:rsidP="004E5D0D">
      <w:r w:rsidRPr="004E5D0D">
        <w:t>You have two convenient options:</w:t>
      </w:r>
    </w:p>
    <w:p w14:paraId="61F3EE09" w14:textId="77777777" w:rsidR="004E5D0D" w:rsidRPr="004E5D0D" w:rsidRDefault="004E5D0D" w:rsidP="004E5D0D">
      <w:pPr>
        <w:rPr>
          <w:b/>
          <w:bCs/>
        </w:rPr>
      </w:pPr>
      <w:r w:rsidRPr="004E5D0D">
        <w:rPr>
          <w:b/>
          <w:bCs/>
        </w:rPr>
        <w:t xml:space="preserve">1. </w:t>
      </w:r>
      <w:proofErr w:type="spellStart"/>
      <w:r w:rsidRPr="004E5D0D">
        <w:rPr>
          <w:b/>
          <w:bCs/>
        </w:rPr>
        <w:t>eVisa</w:t>
      </w:r>
      <w:proofErr w:type="spellEnd"/>
      <w:r w:rsidRPr="004E5D0D">
        <w:rPr>
          <w:b/>
          <w:bCs/>
        </w:rPr>
        <w:t xml:space="preserve"> (Recommended)</w:t>
      </w:r>
    </w:p>
    <w:p w14:paraId="65FFBDA3" w14:textId="77777777" w:rsidR="004E5D0D" w:rsidRPr="004E5D0D" w:rsidRDefault="004E5D0D" w:rsidP="004E5D0D">
      <w:r w:rsidRPr="004E5D0D">
        <w:t>Apply online before your trip for a faster arrival process.</w:t>
      </w:r>
    </w:p>
    <w:p w14:paraId="1F1B0569" w14:textId="77777777" w:rsidR="004E5D0D" w:rsidRPr="004E5D0D" w:rsidRDefault="004E5D0D" w:rsidP="004E5D0D">
      <w:pPr>
        <w:rPr>
          <w:b/>
          <w:bCs/>
        </w:rPr>
      </w:pPr>
      <w:r w:rsidRPr="004E5D0D">
        <w:rPr>
          <w:b/>
          <w:bCs/>
        </w:rPr>
        <w:t>2. Visa on Arrival</w:t>
      </w:r>
    </w:p>
    <w:p w14:paraId="6AAB55E6" w14:textId="77777777" w:rsidR="004E5D0D" w:rsidRPr="004E5D0D" w:rsidRDefault="004E5D0D" w:rsidP="004E5D0D">
      <w:r w:rsidRPr="004E5D0D">
        <w:t>Available at major entry points, including:</w:t>
      </w:r>
    </w:p>
    <w:p w14:paraId="4A0B40B4" w14:textId="77777777" w:rsidR="004E5D0D" w:rsidRPr="004E5D0D" w:rsidRDefault="004E5D0D" w:rsidP="004E5D0D">
      <w:pPr>
        <w:numPr>
          <w:ilvl w:val="0"/>
          <w:numId w:val="23"/>
        </w:numPr>
      </w:pPr>
      <w:r w:rsidRPr="004E5D0D">
        <w:t xml:space="preserve">Julius Nyerere International Airport </w:t>
      </w:r>
    </w:p>
    <w:p w14:paraId="2CBE25AA" w14:textId="77777777" w:rsidR="004E5D0D" w:rsidRPr="004E5D0D" w:rsidRDefault="004E5D0D" w:rsidP="004E5D0D">
      <w:pPr>
        <w:numPr>
          <w:ilvl w:val="0"/>
          <w:numId w:val="23"/>
        </w:numPr>
      </w:pPr>
      <w:r w:rsidRPr="004E5D0D">
        <w:t xml:space="preserve">Kilimanjaro International Airport </w:t>
      </w:r>
    </w:p>
    <w:p w14:paraId="15B7B04B" w14:textId="77777777" w:rsidR="004E5D0D" w:rsidRPr="004E5D0D" w:rsidRDefault="004E5D0D" w:rsidP="004E5D0D">
      <w:pPr>
        <w:numPr>
          <w:ilvl w:val="0"/>
          <w:numId w:val="23"/>
        </w:numPr>
      </w:pPr>
      <w:r w:rsidRPr="004E5D0D">
        <w:t xml:space="preserve">Zanzibar </w:t>
      </w:r>
    </w:p>
    <w:p w14:paraId="42F2F64D" w14:textId="77777777" w:rsidR="004E5D0D" w:rsidRPr="004E5D0D" w:rsidRDefault="004E5D0D" w:rsidP="004E5D0D">
      <w:r w:rsidRPr="004E5D0D">
        <w:t xml:space="preserve">Processing time for </w:t>
      </w:r>
      <w:proofErr w:type="spellStart"/>
      <w:r w:rsidRPr="004E5D0D">
        <w:t>eVisa</w:t>
      </w:r>
      <w:proofErr w:type="spellEnd"/>
      <w:r w:rsidRPr="004E5D0D">
        <w:t xml:space="preserve">: </w:t>
      </w:r>
      <w:r w:rsidRPr="004E5D0D">
        <w:rPr>
          <w:b/>
          <w:bCs/>
        </w:rPr>
        <w:t>2–7 working days</w:t>
      </w:r>
    </w:p>
    <w:p w14:paraId="7DDFC5A1" w14:textId="77777777" w:rsidR="004E5D0D" w:rsidRPr="004E5D0D" w:rsidRDefault="00000000" w:rsidP="004E5D0D">
      <w:r>
        <w:pict w14:anchorId="63FB4FBC">
          <v:rect id="_x0000_i1038" style="width:0;height:1.5pt" o:hralign="center" o:hrstd="t" o:hr="t" fillcolor="#a0a0a0" stroked="f"/>
        </w:pict>
      </w:r>
    </w:p>
    <w:p w14:paraId="0CADB3A4" w14:textId="77777777" w:rsidR="004E5D0D" w:rsidRPr="004E5D0D" w:rsidRDefault="004E5D0D" w:rsidP="004E5D0D">
      <w:pPr>
        <w:rPr>
          <w:b/>
          <w:bCs/>
        </w:rPr>
      </w:pPr>
      <w:r w:rsidRPr="004E5D0D">
        <w:rPr>
          <w:b/>
          <w:bCs/>
        </w:rPr>
        <w:t>Required Documents</w:t>
      </w:r>
    </w:p>
    <w:p w14:paraId="7ED161AE" w14:textId="77777777" w:rsidR="004E5D0D" w:rsidRPr="004E5D0D" w:rsidRDefault="004E5D0D" w:rsidP="004E5D0D">
      <w:r w:rsidRPr="004E5D0D">
        <w:t>To apply for your Tanzania visa, prepare the following:</w:t>
      </w:r>
    </w:p>
    <w:p w14:paraId="419D5EE0" w14:textId="77777777" w:rsidR="004E5D0D" w:rsidRPr="004E5D0D" w:rsidRDefault="004E5D0D" w:rsidP="004E5D0D">
      <w:pPr>
        <w:numPr>
          <w:ilvl w:val="0"/>
          <w:numId w:val="24"/>
        </w:numPr>
      </w:pPr>
      <w:r w:rsidRPr="004E5D0D">
        <w:lastRenderedPageBreak/>
        <w:t xml:space="preserve">Completed visa application form </w:t>
      </w:r>
    </w:p>
    <w:p w14:paraId="4D4D8B38" w14:textId="77777777" w:rsidR="004E5D0D" w:rsidRPr="004E5D0D" w:rsidRDefault="004E5D0D" w:rsidP="004E5D0D">
      <w:pPr>
        <w:numPr>
          <w:ilvl w:val="0"/>
          <w:numId w:val="24"/>
        </w:numPr>
      </w:pPr>
      <w:r w:rsidRPr="004E5D0D">
        <w:t xml:space="preserve">Valid passport </w:t>
      </w:r>
    </w:p>
    <w:p w14:paraId="32E2C700" w14:textId="77777777" w:rsidR="004E5D0D" w:rsidRPr="004E5D0D" w:rsidRDefault="004E5D0D" w:rsidP="004E5D0D">
      <w:pPr>
        <w:numPr>
          <w:ilvl w:val="0"/>
          <w:numId w:val="24"/>
        </w:numPr>
      </w:pPr>
      <w:r w:rsidRPr="004E5D0D">
        <w:t xml:space="preserve">Passport-size photo </w:t>
      </w:r>
    </w:p>
    <w:p w14:paraId="40F914CE" w14:textId="77777777" w:rsidR="004E5D0D" w:rsidRPr="004E5D0D" w:rsidRDefault="004E5D0D" w:rsidP="004E5D0D">
      <w:pPr>
        <w:numPr>
          <w:ilvl w:val="0"/>
          <w:numId w:val="24"/>
        </w:numPr>
      </w:pPr>
      <w:r w:rsidRPr="004E5D0D">
        <w:t xml:space="preserve">Proof of accommodation (hotel booking or tour confirmation) </w:t>
      </w:r>
    </w:p>
    <w:p w14:paraId="2E9FF974" w14:textId="77777777" w:rsidR="004E5D0D" w:rsidRPr="004E5D0D" w:rsidRDefault="004E5D0D" w:rsidP="004E5D0D">
      <w:pPr>
        <w:numPr>
          <w:ilvl w:val="0"/>
          <w:numId w:val="24"/>
        </w:numPr>
      </w:pPr>
      <w:r w:rsidRPr="004E5D0D">
        <w:t xml:space="preserve">Return or onward flight ticket </w:t>
      </w:r>
    </w:p>
    <w:p w14:paraId="4A31B015" w14:textId="77777777" w:rsidR="004E5D0D" w:rsidRPr="004E5D0D" w:rsidRDefault="004E5D0D" w:rsidP="004E5D0D">
      <w:pPr>
        <w:numPr>
          <w:ilvl w:val="0"/>
          <w:numId w:val="24"/>
        </w:numPr>
      </w:pPr>
      <w:r w:rsidRPr="004E5D0D">
        <w:t xml:space="preserve">Visa fee (typically </w:t>
      </w:r>
      <w:r w:rsidRPr="004E5D0D">
        <w:rPr>
          <w:b/>
          <w:bCs/>
        </w:rPr>
        <w:t>$50 USD</w:t>
      </w:r>
      <w:r w:rsidRPr="004E5D0D">
        <w:t xml:space="preserve">, depending on nationality) </w:t>
      </w:r>
    </w:p>
    <w:p w14:paraId="6F3CE068" w14:textId="77777777" w:rsidR="004E5D0D" w:rsidRPr="004E5D0D" w:rsidRDefault="00000000" w:rsidP="004E5D0D">
      <w:r>
        <w:pict w14:anchorId="3B2EDBAE">
          <v:rect id="_x0000_i1039" style="width:0;height:1.5pt" o:hralign="center" o:hrstd="t" o:hr="t" fillcolor="#a0a0a0" stroked="f"/>
        </w:pict>
      </w:r>
    </w:p>
    <w:p w14:paraId="0D79DA43" w14:textId="77777777" w:rsidR="004E5D0D" w:rsidRPr="004E5D0D" w:rsidRDefault="004E5D0D" w:rsidP="004E5D0D">
      <w:pPr>
        <w:rPr>
          <w:b/>
          <w:bCs/>
        </w:rPr>
      </w:pPr>
      <w:r w:rsidRPr="004E5D0D">
        <w:rPr>
          <w:b/>
          <w:bCs/>
        </w:rPr>
        <w:t>Health &amp; Vaccination Requirements</w:t>
      </w:r>
    </w:p>
    <w:p w14:paraId="16B70626" w14:textId="77777777" w:rsidR="004E5D0D" w:rsidRPr="004E5D0D" w:rsidRDefault="004E5D0D" w:rsidP="004E5D0D">
      <w:pPr>
        <w:numPr>
          <w:ilvl w:val="0"/>
          <w:numId w:val="25"/>
        </w:numPr>
      </w:pPr>
      <w:r w:rsidRPr="004E5D0D">
        <w:t xml:space="preserve">A </w:t>
      </w:r>
      <w:r w:rsidRPr="004E5D0D">
        <w:rPr>
          <w:b/>
          <w:bCs/>
        </w:rPr>
        <w:t>Yellow Fever vaccination certificate</w:t>
      </w:r>
      <w:r w:rsidRPr="004E5D0D">
        <w:t xml:space="preserve"> may be required if you are arriving from a high-risk country </w:t>
      </w:r>
    </w:p>
    <w:p w14:paraId="06739010" w14:textId="77777777" w:rsidR="004E5D0D" w:rsidRPr="004E5D0D" w:rsidRDefault="004E5D0D" w:rsidP="004E5D0D">
      <w:pPr>
        <w:numPr>
          <w:ilvl w:val="0"/>
          <w:numId w:val="25"/>
        </w:numPr>
      </w:pPr>
      <w:r w:rsidRPr="004E5D0D">
        <w:t xml:space="preserve">It is recommended to consult your doctor before traveling </w:t>
      </w:r>
    </w:p>
    <w:p w14:paraId="1A6A6864" w14:textId="77777777" w:rsidR="004E5D0D" w:rsidRPr="004E5D0D" w:rsidRDefault="00000000" w:rsidP="004E5D0D">
      <w:r>
        <w:pict w14:anchorId="0FAE69C5">
          <v:rect id="_x0000_i1040" style="width:0;height:1.5pt" o:hralign="center" o:hrstd="t" o:hr="t" fillcolor="#a0a0a0" stroked="f"/>
        </w:pict>
      </w:r>
    </w:p>
    <w:p w14:paraId="7F338F1A" w14:textId="77777777" w:rsidR="004E5D0D" w:rsidRPr="004E5D0D" w:rsidRDefault="004E5D0D" w:rsidP="004E5D0D">
      <w:pPr>
        <w:rPr>
          <w:b/>
          <w:bCs/>
        </w:rPr>
      </w:pPr>
      <w:r w:rsidRPr="004E5D0D">
        <w:rPr>
          <w:b/>
          <w:bCs/>
        </w:rPr>
        <w:t>Entry Upon Arrival</w:t>
      </w:r>
    </w:p>
    <w:p w14:paraId="7805E349" w14:textId="77777777" w:rsidR="004E5D0D" w:rsidRPr="004E5D0D" w:rsidRDefault="004E5D0D" w:rsidP="004E5D0D">
      <w:r w:rsidRPr="004E5D0D">
        <w:t>When you arrive in Tanzania, immigration officers may ask for:</w:t>
      </w:r>
    </w:p>
    <w:p w14:paraId="14ED57B1" w14:textId="77777777" w:rsidR="004E5D0D" w:rsidRPr="004E5D0D" w:rsidRDefault="004E5D0D" w:rsidP="004E5D0D">
      <w:pPr>
        <w:numPr>
          <w:ilvl w:val="0"/>
          <w:numId w:val="26"/>
        </w:numPr>
      </w:pPr>
      <w:r w:rsidRPr="004E5D0D">
        <w:t xml:space="preserve">Your valid visa </w:t>
      </w:r>
    </w:p>
    <w:p w14:paraId="7049D1A0" w14:textId="77777777" w:rsidR="004E5D0D" w:rsidRPr="004E5D0D" w:rsidRDefault="004E5D0D" w:rsidP="004E5D0D">
      <w:pPr>
        <w:numPr>
          <w:ilvl w:val="0"/>
          <w:numId w:val="26"/>
        </w:numPr>
      </w:pPr>
      <w:r w:rsidRPr="004E5D0D">
        <w:t xml:space="preserve">Accommodation details </w:t>
      </w:r>
    </w:p>
    <w:p w14:paraId="5AFBED65" w14:textId="77777777" w:rsidR="004E5D0D" w:rsidRPr="004E5D0D" w:rsidRDefault="004E5D0D" w:rsidP="004E5D0D">
      <w:pPr>
        <w:numPr>
          <w:ilvl w:val="0"/>
          <w:numId w:val="26"/>
        </w:numPr>
      </w:pPr>
      <w:r w:rsidRPr="004E5D0D">
        <w:t xml:space="preserve">Return or onward travel ticket </w:t>
      </w:r>
    </w:p>
    <w:p w14:paraId="0DCF28B7" w14:textId="77777777" w:rsidR="004E5D0D" w:rsidRPr="004E5D0D" w:rsidRDefault="004E5D0D" w:rsidP="004E5D0D">
      <w:r w:rsidRPr="004E5D0D">
        <w:t>Final entry approval is granted at the point of entry.</w:t>
      </w:r>
    </w:p>
    <w:p w14:paraId="5F59B2F8" w14:textId="77777777" w:rsidR="004E5D0D" w:rsidRPr="004E5D0D" w:rsidRDefault="00000000" w:rsidP="004E5D0D">
      <w:r>
        <w:pict w14:anchorId="311C6FF4">
          <v:rect id="_x0000_i1041" style="width:0;height:1.5pt" o:hralign="center" o:hrstd="t" o:hr="t" fillcolor="#a0a0a0" stroked="f"/>
        </w:pict>
      </w:r>
    </w:p>
    <w:p w14:paraId="0F33C0AB" w14:textId="77777777" w:rsidR="004E5D0D" w:rsidRPr="004E5D0D" w:rsidRDefault="004E5D0D" w:rsidP="004E5D0D">
      <w:pPr>
        <w:rPr>
          <w:b/>
          <w:bCs/>
        </w:rPr>
      </w:pPr>
      <w:r w:rsidRPr="004E5D0D">
        <w:rPr>
          <w:b/>
          <w:bCs/>
        </w:rPr>
        <w:t>Duration of Stay</w:t>
      </w:r>
    </w:p>
    <w:p w14:paraId="4F731B2A" w14:textId="77777777" w:rsidR="004E5D0D" w:rsidRPr="004E5D0D" w:rsidRDefault="004E5D0D" w:rsidP="004E5D0D">
      <w:pPr>
        <w:numPr>
          <w:ilvl w:val="0"/>
          <w:numId w:val="27"/>
        </w:numPr>
      </w:pPr>
      <w:r w:rsidRPr="004E5D0D">
        <w:t xml:space="preserve">Tourist visas allow stays of up to </w:t>
      </w:r>
      <w:r w:rsidRPr="004E5D0D">
        <w:rPr>
          <w:b/>
          <w:bCs/>
        </w:rPr>
        <w:t>90 days</w:t>
      </w:r>
      <w:r w:rsidRPr="004E5D0D">
        <w:t xml:space="preserve"> </w:t>
      </w:r>
    </w:p>
    <w:p w14:paraId="0DE5F932" w14:textId="77777777" w:rsidR="004E5D0D" w:rsidRPr="004E5D0D" w:rsidRDefault="004E5D0D" w:rsidP="004E5D0D">
      <w:pPr>
        <w:numPr>
          <w:ilvl w:val="0"/>
          <w:numId w:val="27"/>
        </w:numPr>
      </w:pPr>
      <w:r w:rsidRPr="004E5D0D">
        <w:t xml:space="preserve">Extensions are possible up to </w:t>
      </w:r>
      <w:r w:rsidRPr="004E5D0D">
        <w:rPr>
          <w:b/>
          <w:bCs/>
        </w:rPr>
        <w:t>180 days total</w:t>
      </w:r>
      <w:r w:rsidRPr="004E5D0D">
        <w:t xml:space="preserve"> </w:t>
      </w:r>
    </w:p>
    <w:p w14:paraId="4A95ABF6" w14:textId="77777777" w:rsidR="004E5D0D" w:rsidRPr="004E5D0D" w:rsidRDefault="00000000" w:rsidP="004E5D0D">
      <w:r>
        <w:pict w14:anchorId="2AFF9EC3">
          <v:rect id="_x0000_i1042" style="width:0;height:1.5pt" o:hralign="center" o:hrstd="t" o:hr="t" fillcolor="#a0a0a0" stroked="f"/>
        </w:pict>
      </w:r>
    </w:p>
    <w:p w14:paraId="6AF2CA11" w14:textId="77777777" w:rsidR="004E5D0D" w:rsidRPr="004E5D0D" w:rsidRDefault="004E5D0D" w:rsidP="004E5D0D">
      <w:pPr>
        <w:rPr>
          <w:b/>
          <w:bCs/>
        </w:rPr>
      </w:pPr>
      <w:r w:rsidRPr="004E5D0D">
        <w:rPr>
          <w:b/>
          <w:bCs/>
        </w:rPr>
        <w:t>Why Travel with Okapi Expedition?</w:t>
      </w:r>
    </w:p>
    <w:p w14:paraId="7F3ED5DF" w14:textId="77777777" w:rsidR="004E5D0D" w:rsidRPr="004E5D0D" w:rsidRDefault="004E5D0D" w:rsidP="004E5D0D">
      <w:r w:rsidRPr="004E5D0D">
        <w:t>At Okapi Expedition, we don’t just plan trips—we create unforgettable African adventures. From seamless airport pickups to expertly guided climbs on Mount Kilimanjaro, we ensure your journey is smooth from arrival to departure.</w:t>
      </w:r>
    </w:p>
    <w:p w14:paraId="289FDB34" w14:textId="77777777" w:rsidR="004E5D0D" w:rsidRPr="004E5D0D" w:rsidRDefault="00000000" w:rsidP="004E5D0D">
      <w:r>
        <w:lastRenderedPageBreak/>
        <w:pict w14:anchorId="2B7A5E61">
          <v:rect id="_x0000_i1043" style="width:0;height:1.5pt" o:hralign="center" o:hrstd="t" o:hr="t" fillcolor="#a0a0a0" stroked="f"/>
        </w:pict>
      </w:r>
    </w:p>
    <w:p w14:paraId="17A911DD" w14:textId="77777777" w:rsidR="004E5D0D" w:rsidRPr="004E5D0D" w:rsidRDefault="004E5D0D" w:rsidP="004E5D0D">
      <w:pPr>
        <w:rPr>
          <w:b/>
          <w:bCs/>
        </w:rPr>
      </w:pPr>
      <w:r w:rsidRPr="004E5D0D">
        <w:rPr>
          <w:b/>
          <w:bCs/>
        </w:rPr>
        <w:t>Travel Tips for a Smooth Journey</w:t>
      </w:r>
    </w:p>
    <w:p w14:paraId="4C1F190F" w14:textId="77777777" w:rsidR="004E5D0D" w:rsidRPr="004E5D0D" w:rsidRDefault="004E5D0D" w:rsidP="004E5D0D">
      <w:pPr>
        <w:numPr>
          <w:ilvl w:val="0"/>
          <w:numId w:val="28"/>
        </w:numPr>
      </w:pPr>
      <w:r w:rsidRPr="004E5D0D">
        <w:t xml:space="preserve">Apply for your </w:t>
      </w:r>
      <w:proofErr w:type="spellStart"/>
      <w:r w:rsidRPr="004E5D0D">
        <w:rPr>
          <w:b/>
          <w:bCs/>
        </w:rPr>
        <w:t>eVisa</w:t>
      </w:r>
      <w:proofErr w:type="spellEnd"/>
      <w:r w:rsidRPr="004E5D0D">
        <w:rPr>
          <w:b/>
          <w:bCs/>
        </w:rPr>
        <w:t xml:space="preserve"> in advance</w:t>
      </w:r>
      <w:r w:rsidRPr="004E5D0D">
        <w:t xml:space="preserve"> </w:t>
      </w:r>
    </w:p>
    <w:p w14:paraId="6011431E" w14:textId="77777777" w:rsidR="004E5D0D" w:rsidRPr="004E5D0D" w:rsidRDefault="004E5D0D" w:rsidP="004E5D0D">
      <w:pPr>
        <w:numPr>
          <w:ilvl w:val="0"/>
          <w:numId w:val="28"/>
        </w:numPr>
      </w:pPr>
      <w:r w:rsidRPr="004E5D0D">
        <w:t xml:space="preserve">Carry </w:t>
      </w:r>
      <w:r w:rsidRPr="004E5D0D">
        <w:rPr>
          <w:b/>
          <w:bCs/>
        </w:rPr>
        <w:t>printed copies</w:t>
      </w:r>
      <w:r w:rsidRPr="004E5D0D">
        <w:t xml:space="preserve"> of important documents </w:t>
      </w:r>
    </w:p>
    <w:p w14:paraId="1148BA9B" w14:textId="77777777" w:rsidR="004E5D0D" w:rsidRPr="004E5D0D" w:rsidRDefault="004E5D0D" w:rsidP="004E5D0D">
      <w:pPr>
        <w:numPr>
          <w:ilvl w:val="0"/>
          <w:numId w:val="28"/>
        </w:numPr>
      </w:pPr>
      <w:r w:rsidRPr="004E5D0D">
        <w:t xml:space="preserve">Double-check your passport validity </w:t>
      </w:r>
    </w:p>
    <w:p w14:paraId="2E2B8495" w14:textId="77777777" w:rsidR="004E5D0D" w:rsidRPr="004E5D0D" w:rsidRDefault="004E5D0D" w:rsidP="004E5D0D">
      <w:pPr>
        <w:numPr>
          <w:ilvl w:val="0"/>
          <w:numId w:val="28"/>
        </w:numPr>
      </w:pPr>
      <w:r w:rsidRPr="004E5D0D">
        <w:t xml:space="preserve">Travel with a trusted local operator like Okapi Expedition </w:t>
      </w:r>
    </w:p>
    <w:p w14:paraId="568A0B6A" w14:textId="77777777" w:rsidR="004E5D0D" w:rsidRPr="004E5D0D" w:rsidRDefault="00000000" w:rsidP="004E5D0D">
      <w:r>
        <w:pict w14:anchorId="10838A48">
          <v:rect id="_x0000_i1044" style="width:0;height:1.5pt" o:hralign="center" o:hrstd="t" o:hr="t" fillcolor="#a0a0a0" stroked="f"/>
        </w:pict>
      </w:r>
    </w:p>
    <w:p w14:paraId="08E4BFB2" w14:textId="77777777" w:rsidR="004E5D0D" w:rsidRPr="004E5D0D" w:rsidRDefault="004E5D0D" w:rsidP="004E5D0D">
      <w:pPr>
        <w:rPr>
          <w:b/>
          <w:bCs/>
        </w:rPr>
      </w:pPr>
      <w:r w:rsidRPr="004E5D0D">
        <w:rPr>
          <w:b/>
          <w:bCs/>
        </w:rPr>
        <w:t>Ready to Explore Tanzania?</w:t>
      </w:r>
    </w:p>
    <w:p w14:paraId="4A9ACF81" w14:textId="77777777" w:rsidR="004E5D0D" w:rsidRPr="004E5D0D" w:rsidRDefault="004E5D0D" w:rsidP="004E5D0D">
      <w:r w:rsidRPr="004E5D0D">
        <w:t>Let Okapi Expedition take you beyond the ordinary—into the heart of Africa’s wild beauty.</w:t>
      </w:r>
    </w:p>
    <w:p w14:paraId="67C1A447" w14:textId="4201BEC8" w:rsidR="00FB0F6F" w:rsidRPr="005A17B6" w:rsidRDefault="004E5D0D" w:rsidP="005A17B6">
      <w:r>
        <w:rPr>
          <w:noProof/>
        </w:rPr>
        <w:drawing>
          <wp:inline distT="0" distB="0" distL="0" distR="0" wp14:anchorId="5C3B124E" wp14:editId="5CEB17ED">
            <wp:extent cx="1428750" cy="142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sectPr w:rsidR="00FB0F6F" w:rsidRPr="005A17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7D1F5" w14:textId="77777777" w:rsidR="00D91A61" w:rsidRDefault="00D91A61" w:rsidP="00AD6906">
      <w:pPr>
        <w:spacing w:after="0" w:line="240" w:lineRule="auto"/>
      </w:pPr>
      <w:r>
        <w:separator/>
      </w:r>
    </w:p>
  </w:endnote>
  <w:endnote w:type="continuationSeparator" w:id="0">
    <w:p w14:paraId="5E236A86" w14:textId="77777777" w:rsidR="00D91A61" w:rsidRDefault="00D91A61" w:rsidP="00AD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0EFE4" w14:textId="77777777" w:rsidR="00D91A61" w:rsidRDefault="00D91A61" w:rsidP="00AD6906">
      <w:pPr>
        <w:spacing w:after="0" w:line="240" w:lineRule="auto"/>
      </w:pPr>
      <w:r>
        <w:separator/>
      </w:r>
    </w:p>
  </w:footnote>
  <w:footnote w:type="continuationSeparator" w:id="0">
    <w:p w14:paraId="4A251AB4" w14:textId="77777777" w:rsidR="00D91A61" w:rsidRDefault="00D91A61" w:rsidP="00AD6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5C0A"/>
    <w:multiLevelType w:val="multilevel"/>
    <w:tmpl w:val="8D10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61D46"/>
    <w:multiLevelType w:val="multilevel"/>
    <w:tmpl w:val="90E6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C271E"/>
    <w:multiLevelType w:val="multilevel"/>
    <w:tmpl w:val="D6AC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A2EC2"/>
    <w:multiLevelType w:val="multilevel"/>
    <w:tmpl w:val="0C4E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43D84"/>
    <w:multiLevelType w:val="multilevel"/>
    <w:tmpl w:val="5562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16EB7"/>
    <w:multiLevelType w:val="hybridMultilevel"/>
    <w:tmpl w:val="2C4A670E"/>
    <w:lvl w:ilvl="0" w:tplc="AF7EF3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4E553E"/>
    <w:multiLevelType w:val="multilevel"/>
    <w:tmpl w:val="DE9A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A8649F"/>
    <w:multiLevelType w:val="multilevel"/>
    <w:tmpl w:val="D1F6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44F6F"/>
    <w:multiLevelType w:val="multilevel"/>
    <w:tmpl w:val="2AD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2541F"/>
    <w:multiLevelType w:val="multilevel"/>
    <w:tmpl w:val="C4BE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20B14"/>
    <w:multiLevelType w:val="multilevel"/>
    <w:tmpl w:val="6858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DB7BC9"/>
    <w:multiLevelType w:val="multilevel"/>
    <w:tmpl w:val="5478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265CA"/>
    <w:multiLevelType w:val="multilevel"/>
    <w:tmpl w:val="9D80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FA1223"/>
    <w:multiLevelType w:val="multilevel"/>
    <w:tmpl w:val="DCB4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9B3421"/>
    <w:multiLevelType w:val="multilevel"/>
    <w:tmpl w:val="126A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9154DB"/>
    <w:multiLevelType w:val="multilevel"/>
    <w:tmpl w:val="3876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E46C19"/>
    <w:multiLevelType w:val="multilevel"/>
    <w:tmpl w:val="736E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290C35"/>
    <w:multiLevelType w:val="multilevel"/>
    <w:tmpl w:val="F050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E224AA"/>
    <w:multiLevelType w:val="multilevel"/>
    <w:tmpl w:val="6910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3D403B"/>
    <w:multiLevelType w:val="multilevel"/>
    <w:tmpl w:val="97F0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2B0405"/>
    <w:multiLevelType w:val="multilevel"/>
    <w:tmpl w:val="E2F6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092AF5"/>
    <w:multiLevelType w:val="multilevel"/>
    <w:tmpl w:val="6A78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4E760F"/>
    <w:multiLevelType w:val="multilevel"/>
    <w:tmpl w:val="FE7E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478C6"/>
    <w:multiLevelType w:val="multilevel"/>
    <w:tmpl w:val="15DA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0116DB"/>
    <w:multiLevelType w:val="multilevel"/>
    <w:tmpl w:val="1D96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3C7480"/>
    <w:multiLevelType w:val="multilevel"/>
    <w:tmpl w:val="3486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5B6EC4"/>
    <w:multiLevelType w:val="multilevel"/>
    <w:tmpl w:val="322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631F57"/>
    <w:multiLevelType w:val="multilevel"/>
    <w:tmpl w:val="035A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976304">
    <w:abstractNumId w:val="5"/>
  </w:num>
  <w:num w:numId="2" w16cid:durableId="1601720898">
    <w:abstractNumId w:val="6"/>
  </w:num>
  <w:num w:numId="3" w16cid:durableId="520168590">
    <w:abstractNumId w:val="25"/>
  </w:num>
  <w:num w:numId="4" w16cid:durableId="733086855">
    <w:abstractNumId w:val="0"/>
  </w:num>
  <w:num w:numId="5" w16cid:durableId="1018851034">
    <w:abstractNumId w:val="21"/>
  </w:num>
  <w:num w:numId="6" w16cid:durableId="1180314386">
    <w:abstractNumId w:val="23"/>
  </w:num>
  <w:num w:numId="7" w16cid:durableId="1496995657">
    <w:abstractNumId w:val="1"/>
  </w:num>
  <w:num w:numId="8" w16cid:durableId="2093620852">
    <w:abstractNumId w:val="16"/>
  </w:num>
  <w:num w:numId="9" w16cid:durableId="196311787">
    <w:abstractNumId w:val="27"/>
  </w:num>
  <w:num w:numId="10" w16cid:durableId="1949507173">
    <w:abstractNumId w:val="19"/>
  </w:num>
  <w:num w:numId="11" w16cid:durableId="1531258060">
    <w:abstractNumId w:val="22"/>
  </w:num>
  <w:num w:numId="12" w16cid:durableId="1604799004">
    <w:abstractNumId w:val="20"/>
  </w:num>
  <w:num w:numId="13" w16cid:durableId="1976176568">
    <w:abstractNumId w:val="15"/>
  </w:num>
  <w:num w:numId="14" w16cid:durableId="1300501352">
    <w:abstractNumId w:val="8"/>
  </w:num>
  <w:num w:numId="15" w16cid:durableId="128059570">
    <w:abstractNumId w:val="4"/>
  </w:num>
  <w:num w:numId="16" w16cid:durableId="1276849">
    <w:abstractNumId w:val="11"/>
  </w:num>
  <w:num w:numId="17" w16cid:durableId="2130201163">
    <w:abstractNumId w:val="2"/>
  </w:num>
  <w:num w:numId="18" w16cid:durableId="1902515464">
    <w:abstractNumId w:val="14"/>
  </w:num>
  <w:num w:numId="19" w16cid:durableId="666132017">
    <w:abstractNumId w:val="24"/>
  </w:num>
  <w:num w:numId="20" w16cid:durableId="542602335">
    <w:abstractNumId w:val="17"/>
  </w:num>
  <w:num w:numId="21" w16cid:durableId="848450476">
    <w:abstractNumId w:val="9"/>
  </w:num>
  <w:num w:numId="22" w16cid:durableId="1673946914">
    <w:abstractNumId w:val="7"/>
  </w:num>
  <w:num w:numId="23" w16cid:durableId="1590188269">
    <w:abstractNumId w:val="18"/>
  </w:num>
  <w:num w:numId="24" w16cid:durableId="1082797791">
    <w:abstractNumId w:val="10"/>
  </w:num>
  <w:num w:numId="25" w16cid:durableId="1047878302">
    <w:abstractNumId w:val="13"/>
  </w:num>
  <w:num w:numId="26" w16cid:durableId="161164730">
    <w:abstractNumId w:val="3"/>
  </w:num>
  <w:num w:numId="27" w16cid:durableId="1160464296">
    <w:abstractNumId w:val="26"/>
  </w:num>
  <w:num w:numId="28" w16cid:durableId="14640345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6F"/>
    <w:rsid w:val="000B7CC5"/>
    <w:rsid w:val="00321AFF"/>
    <w:rsid w:val="004E5D0D"/>
    <w:rsid w:val="005A17B6"/>
    <w:rsid w:val="006C4E23"/>
    <w:rsid w:val="007055D8"/>
    <w:rsid w:val="00796552"/>
    <w:rsid w:val="007E2BE7"/>
    <w:rsid w:val="00832F23"/>
    <w:rsid w:val="008C5EDB"/>
    <w:rsid w:val="0092782E"/>
    <w:rsid w:val="00993B66"/>
    <w:rsid w:val="00A26A60"/>
    <w:rsid w:val="00A742BA"/>
    <w:rsid w:val="00AD6906"/>
    <w:rsid w:val="00D420DB"/>
    <w:rsid w:val="00D727E5"/>
    <w:rsid w:val="00D91A61"/>
    <w:rsid w:val="00DD6A7B"/>
    <w:rsid w:val="00FB0F6F"/>
    <w:rsid w:val="00FE2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620B"/>
  <w15:chartTrackingRefBased/>
  <w15:docId w15:val="{16F9AB8B-1169-4809-A9BF-9D7B7485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F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F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F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F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F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F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F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F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F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F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F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F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F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F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F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F6F"/>
    <w:rPr>
      <w:rFonts w:eastAsiaTheme="majorEastAsia" w:cstheme="majorBidi"/>
      <w:color w:val="272727" w:themeColor="text1" w:themeTint="D8"/>
    </w:rPr>
  </w:style>
  <w:style w:type="paragraph" w:styleId="Title">
    <w:name w:val="Title"/>
    <w:basedOn w:val="Normal"/>
    <w:next w:val="Normal"/>
    <w:link w:val="TitleChar"/>
    <w:uiPriority w:val="10"/>
    <w:qFormat/>
    <w:rsid w:val="00FB0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F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F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F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F6F"/>
    <w:pPr>
      <w:spacing w:before="160"/>
      <w:jc w:val="center"/>
    </w:pPr>
    <w:rPr>
      <w:i/>
      <w:iCs/>
      <w:color w:val="404040" w:themeColor="text1" w:themeTint="BF"/>
    </w:rPr>
  </w:style>
  <w:style w:type="character" w:customStyle="1" w:styleId="QuoteChar">
    <w:name w:val="Quote Char"/>
    <w:basedOn w:val="DefaultParagraphFont"/>
    <w:link w:val="Quote"/>
    <w:uiPriority w:val="29"/>
    <w:rsid w:val="00FB0F6F"/>
    <w:rPr>
      <w:i/>
      <w:iCs/>
      <w:color w:val="404040" w:themeColor="text1" w:themeTint="BF"/>
    </w:rPr>
  </w:style>
  <w:style w:type="paragraph" w:styleId="ListParagraph">
    <w:name w:val="List Paragraph"/>
    <w:basedOn w:val="Normal"/>
    <w:uiPriority w:val="34"/>
    <w:qFormat/>
    <w:rsid w:val="00FB0F6F"/>
    <w:pPr>
      <w:ind w:left="720"/>
      <w:contextualSpacing/>
    </w:pPr>
  </w:style>
  <w:style w:type="character" w:styleId="IntenseEmphasis">
    <w:name w:val="Intense Emphasis"/>
    <w:basedOn w:val="DefaultParagraphFont"/>
    <w:uiPriority w:val="21"/>
    <w:qFormat/>
    <w:rsid w:val="00FB0F6F"/>
    <w:rPr>
      <w:i/>
      <w:iCs/>
      <w:color w:val="0F4761" w:themeColor="accent1" w:themeShade="BF"/>
    </w:rPr>
  </w:style>
  <w:style w:type="paragraph" w:styleId="IntenseQuote">
    <w:name w:val="Intense Quote"/>
    <w:basedOn w:val="Normal"/>
    <w:next w:val="Normal"/>
    <w:link w:val="IntenseQuoteChar"/>
    <w:uiPriority w:val="30"/>
    <w:qFormat/>
    <w:rsid w:val="00FB0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F6F"/>
    <w:rPr>
      <w:i/>
      <w:iCs/>
      <w:color w:val="0F4761" w:themeColor="accent1" w:themeShade="BF"/>
    </w:rPr>
  </w:style>
  <w:style w:type="character" w:styleId="IntenseReference">
    <w:name w:val="Intense Reference"/>
    <w:basedOn w:val="DefaultParagraphFont"/>
    <w:uiPriority w:val="32"/>
    <w:qFormat/>
    <w:rsid w:val="00FB0F6F"/>
    <w:rPr>
      <w:b/>
      <w:bCs/>
      <w:smallCaps/>
      <w:color w:val="0F4761" w:themeColor="accent1" w:themeShade="BF"/>
      <w:spacing w:val="5"/>
    </w:rPr>
  </w:style>
  <w:style w:type="table" w:styleId="TableGrid">
    <w:name w:val="Table Grid"/>
    <w:basedOn w:val="TableNormal"/>
    <w:uiPriority w:val="39"/>
    <w:rsid w:val="00FB0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6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906"/>
  </w:style>
  <w:style w:type="paragraph" w:styleId="Footer">
    <w:name w:val="footer"/>
    <w:basedOn w:val="Normal"/>
    <w:link w:val="FooterChar"/>
    <w:uiPriority w:val="99"/>
    <w:unhideWhenUsed/>
    <w:rsid w:val="00AD6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784929">
      <w:bodyDiv w:val="1"/>
      <w:marLeft w:val="0"/>
      <w:marRight w:val="0"/>
      <w:marTop w:val="0"/>
      <w:marBottom w:val="0"/>
      <w:divBdr>
        <w:top w:val="none" w:sz="0" w:space="0" w:color="auto"/>
        <w:left w:val="none" w:sz="0" w:space="0" w:color="auto"/>
        <w:bottom w:val="none" w:sz="0" w:space="0" w:color="auto"/>
        <w:right w:val="none" w:sz="0" w:space="0" w:color="auto"/>
      </w:divBdr>
    </w:div>
    <w:div w:id="951976415">
      <w:bodyDiv w:val="1"/>
      <w:marLeft w:val="0"/>
      <w:marRight w:val="0"/>
      <w:marTop w:val="0"/>
      <w:marBottom w:val="0"/>
      <w:divBdr>
        <w:top w:val="none" w:sz="0" w:space="0" w:color="auto"/>
        <w:left w:val="none" w:sz="0" w:space="0" w:color="auto"/>
        <w:bottom w:val="none" w:sz="0" w:space="0" w:color="auto"/>
        <w:right w:val="none" w:sz="0" w:space="0" w:color="auto"/>
      </w:divBdr>
    </w:div>
    <w:div w:id="964307705">
      <w:bodyDiv w:val="1"/>
      <w:marLeft w:val="0"/>
      <w:marRight w:val="0"/>
      <w:marTop w:val="0"/>
      <w:marBottom w:val="0"/>
      <w:divBdr>
        <w:top w:val="none" w:sz="0" w:space="0" w:color="auto"/>
        <w:left w:val="none" w:sz="0" w:space="0" w:color="auto"/>
        <w:bottom w:val="none" w:sz="0" w:space="0" w:color="auto"/>
        <w:right w:val="none" w:sz="0" w:space="0" w:color="auto"/>
      </w:divBdr>
    </w:div>
    <w:div w:id="126198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2418</TotalTime>
  <Pages>6</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Modreddy Living</dc:creator>
  <cp:keywords/>
  <dc:description/>
  <cp:lastModifiedBy>Modreddy Living</cp:lastModifiedBy>
  <cp:revision>7</cp:revision>
  <dcterms:created xsi:type="dcterms:W3CDTF">2026-01-01T05:06:00Z</dcterms:created>
  <dcterms:modified xsi:type="dcterms:W3CDTF">2026-04-17T12:53:00Z</dcterms:modified>
</cp:coreProperties>
</file>